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46" w:rsidRDefault="004F1F46" w:rsidP="004F1F46">
      <w:pPr>
        <w:pStyle w:val="ConsPlusNormal"/>
      </w:pPr>
    </w:p>
    <w:p w:rsidR="004F1F46" w:rsidRDefault="004F1F46" w:rsidP="004F1F46">
      <w:pPr>
        <w:pStyle w:val="ConsPlusNormal"/>
        <w:jc w:val="center"/>
      </w:pPr>
      <w:bookmarkStart w:id="0" w:name="Par610"/>
      <w:bookmarkEnd w:id="0"/>
      <w:r>
        <w:t>ФОРМА ЗАМЕЧАНИЯ</w:t>
      </w:r>
    </w:p>
    <w:p w:rsidR="004F1F46" w:rsidRDefault="004F1F46" w:rsidP="004F1F46">
      <w:pPr>
        <w:pStyle w:val="ConsPlusNormal"/>
        <w:jc w:val="center"/>
      </w:pPr>
      <w:r>
        <w:t>к проекту отчета</w:t>
      </w:r>
    </w:p>
    <w:p w:rsidR="004F1F46" w:rsidRDefault="004F1F46" w:rsidP="004F1F46">
      <w:pPr>
        <w:pStyle w:val="ConsPlusNormal"/>
        <w:jc w:val="center"/>
      </w:pPr>
      <w:r>
        <w:t>по государственной кадастровой оценке</w:t>
      </w:r>
    </w:p>
    <w:p w:rsidR="004F1F46" w:rsidRDefault="004F1F46" w:rsidP="004F1F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6"/>
        <w:gridCol w:w="1814"/>
        <w:gridCol w:w="340"/>
        <w:gridCol w:w="283"/>
        <w:gridCol w:w="907"/>
        <w:gridCol w:w="454"/>
        <w:gridCol w:w="680"/>
        <w:gridCol w:w="397"/>
        <w:gridCol w:w="340"/>
        <w:gridCol w:w="566"/>
        <w:gridCol w:w="3373"/>
      </w:tblGrid>
      <w:tr w:rsidR="004F1F46" w:rsidRPr="00961B82" w:rsidTr="004F1F4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1</w:t>
            </w:r>
          </w:p>
        </w:tc>
        <w:tc>
          <w:tcPr>
            <w:tcW w:w="9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Сведения об объекте недвижимости:</w:t>
            </w:r>
            <w:bookmarkStart w:id="1" w:name="_GoBack"/>
            <w:bookmarkEnd w:id="1"/>
          </w:p>
        </w:tc>
      </w:tr>
      <w:tr w:rsidR="004F1F46" w:rsidRPr="00961B82" w:rsidTr="004F1F4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1.1</w:t>
            </w:r>
          </w:p>
        </w:tc>
        <w:tc>
          <w:tcPr>
            <w:tcW w:w="9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Вид объекта недвижимости:</w:t>
            </w:r>
          </w:p>
        </w:tc>
      </w:tr>
      <w:tr w:rsidR="004F1F46" w:rsidRPr="00961B82" w:rsidTr="004F1F4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Земельный участок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Здание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Единый недвижимый комплекс</w:t>
            </w:r>
          </w:p>
        </w:tc>
      </w:tr>
      <w:tr w:rsidR="004F1F46" w:rsidRPr="00961B82" w:rsidTr="004F1F4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Сооружение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Объект незавершенного строительства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Предприятие как имущественный комплекс</w:t>
            </w:r>
          </w:p>
        </w:tc>
      </w:tr>
      <w:tr w:rsidR="004F1F46" w:rsidRPr="00961B82" w:rsidTr="004F1F4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Помещение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Машино-место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Иное (указать вид (наименование) объекта, если он не поименован выше)</w:t>
            </w:r>
          </w:p>
        </w:tc>
      </w:tr>
      <w:tr w:rsidR="004F1F46" w:rsidRPr="00961B82" w:rsidTr="004F1F4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1.2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Кадастровый номер объекта недвижимости:</w:t>
            </w:r>
          </w:p>
        </w:tc>
        <w:tc>
          <w:tcPr>
            <w:tcW w:w="7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</w:tr>
      <w:tr w:rsidR="004F1F46" w:rsidRPr="00961B82" w:rsidTr="004F1F4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1.3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Адрес (местоположение) объекта недвижимости:</w:t>
            </w:r>
          </w:p>
        </w:tc>
        <w:tc>
          <w:tcPr>
            <w:tcW w:w="7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</w:tr>
      <w:tr w:rsidR="004F1F46" w:rsidRPr="00961B82" w:rsidTr="004F1F4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2</w:t>
            </w:r>
          </w:p>
        </w:tc>
        <w:tc>
          <w:tcPr>
            <w:tcW w:w="9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Суть замечания:</w:t>
            </w:r>
          </w:p>
        </w:tc>
      </w:tr>
      <w:tr w:rsidR="004F1F46" w:rsidRPr="00961B82" w:rsidTr="004F1F4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2.1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Номера страниц промежуточных отчетных документов, к которым представляется замечание (по желанию):</w:t>
            </w:r>
          </w:p>
        </w:tc>
        <w:tc>
          <w:tcPr>
            <w:tcW w:w="7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</w:tr>
      <w:tr w:rsidR="004F1F46" w:rsidRPr="00961B82" w:rsidTr="004F1F4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2.2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Характеристики объекта недвижимости, которых касаются замечания:</w:t>
            </w:r>
          </w:p>
        </w:tc>
        <w:tc>
          <w:tcPr>
            <w:tcW w:w="7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</w:tr>
      <w:tr w:rsidR="004F1F46" w:rsidRPr="00961B82" w:rsidTr="004F1F4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2.3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Текст замечания:</w:t>
            </w:r>
          </w:p>
        </w:tc>
        <w:tc>
          <w:tcPr>
            <w:tcW w:w="7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</w:tr>
      <w:tr w:rsidR="004F1F46" w:rsidRPr="00961B82" w:rsidTr="004F1F4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3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Дата, по состоянию на которую представляется информация об объекте недвижимости</w:t>
            </w:r>
          </w:p>
        </w:tc>
        <w:tc>
          <w:tcPr>
            <w:tcW w:w="7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</w:tr>
      <w:tr w:rsidR="004F1F46" w:rsidRPr="00961B82" w:rsidTr="004F1F4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4</w:t>
            </w:r>
          </w:p>
        </w:tc>
        <w:tc>
          <w:tcPr>
            <w:tcW w:w="9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Сведения о заявителе:</w:t>
            </w:r>
          </w:p>
        </w:tc>
      </w:tr>
      <w:tr w:rsidR="004F1F46" w:rsidRPr="00961B82" w:rsidTr="004F1F4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lastRenderedPageBreak/>
              <w:t>4.1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9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физическом лице:</w:t>
            </w:r>
          </w:p>
        </w:tc>
      </w:tr>
      <w:tr w:rsidR="004F1F46" w:rsidRPr="00961B82" w:rsidTr="004F1F4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фамилия: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имя (полностью):</w:t>
            </w:r>
          </w:p>
        </w:tc>
        <w:tc>
          <w:tcPr>
            <w:tcW w:w="5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отчество (полностью, при наличии):</w:t>
            </w:r>
          </w:p>
        </w:tc>
      </w:tr>
      <w:tr w:rsidR="004F1F46" w:rsidRPr="00961B82" w:rsidTr="004F1F4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5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</w:tr>
      <w:tr w:rsidR="004F1F46" w:rsidRPr="00961B82" w:rsidTr="004F1F4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документ, удостоверяющий личность: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вид: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серия: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номер:</w:t>
            </w:r>
          </w:p>
        </w:tc>
      </w:tr>
      <w:tr w:rsidR="004F1F46" w:rsidRPr="00961B82" w:rsidTr="004F1F4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</w:tr>
      <w:tr w:rsidR="004F1F46" w:rsidRPr="00961B82" w:rsidTr="004F1F4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код подразделения: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дата выдачи:</w:t>
            </w:r>
          </w:p>
        </w:tc>
        <w:tc>
          <w:tcPr>
            <w:tcW w:w="5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кем выдан:</w:t>
            </w:r>
          </w:p>
        </w:tc>
      </w:tr>
      <w:tr w:rsidR="004F1F46" w:rsidRPr="00961B82" w:rsidTr="004F1F4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5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</w:tr>
      <w:tr w:rsidR="004F1F46" w:rsidRPr="00961B82" w:rsidTr="004F1F4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2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адрес места жительства:</w:t>
            </w:r>
          </w:p>
        </w:tc>
        <w:tc>
          <w:tcPr>
            <w:tcW w:w="7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</w:tr>
      <w:tr w:rsidR="004F1F46" w:rsidRPr="00961B82" w:rsidTr="004F1F4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7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</w:tr>
      <w:tr w:rsidR="004F1F46" w:rsidRPr="00961B82" w:rsidTr="004F1F4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почтовый адрес: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телефон для связи (о готовности документов при предоставлении документов непосредственно заявителю):</w:t>
            </w: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адрес электронной почты (о готовности документов при предоставлении документов непосредственно заявителю):</w:t>
            </w:r>
          </w:p>
        </w:tc>
      </w:tr>
      <w:tr w:rsidR="004F1F46" w:rsidRPr="00961B82" w:rsidTr="004F1F4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</w:tr>
      <w:tr w:rsidR="004F1F46" w:rsidRPr="00961B82" w:rsidTr="004F1F4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4.2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9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юридическом лице, публично-правовом образовании, органе государственной власти, органе местного самоуправления:</w:t>
            </w:r>
          </w:p>
        </w:tc>
      </w:tr>
      <w:tr w:rsidR="004F1F46" w:rsidRPr="00961B82" w:rsidTr="004F1F4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полное наименование:</w:t>
            </w:r>
          </w:p>
        </w:tc>
        <w:tc>
          <w:tcPr>
            <w:tcW w:w="7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</w:tr>
      <w:tr w:rsidR="004F1F46" w:rsidRPr="00961B82" w:rsidTr="004F1F4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ОГРН: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ИНН:</w:t>
            </w: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КПП:</w:t>
            </w:r>
          </w:p>
        </w:tc>
      </w:tr>
      <w:tr w:rsidR="004F1F46" w:rsidRPr="00961B82" w:rsidTr="004F1F4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9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</w:tr>
      <w:tr w:rsidR="004F1F46" w:rsidRPr="00961B82" w:rsidTr="004F1F4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почтовый адрес: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телефон для связи (о готовности документов при предоставлении документов непосредственно заявителю):</w:t>
            </w: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адрес электронной почты (о готовности документов при предоставлении документов непосредственно заявителю):</w:t>
            </w:r>
          </w:p>
        </w:tc>
      </w:tr>
      <w:tr w:rsidR="004F1F46" w:rsidRPr="00961B82" w:rsidTr="004F1F4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</w:tr>
      <w:tr w:rsidR="004F1F46" w:rsidRPr="00961B82" w:rsidTr="004F1F4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5</w:t>
            </w:r>
          </w:p>
        </w:tc>
        <w:tc>
          <w:tcPr>
            <w:tcW w:w="9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Сведения о представителе заявителя:</w:t>
            </w:r>
          </w:p>
        </w:tc>
      </w:tr>
      <w:tr w:rsidR="004F1F46" w:rsidRPr="00961B82" w:rsidTr="004F1F4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фамилия: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имя (полностью):</w:t>
            </w: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отчество (полностью, при наличии):</w:t>
            </w:r>
          </w:p>
        </w:tc>
      </w:tr>
      <w:tr w:rsidR="004F1F46" w:rsidRPr="00961B82" w:rsidTr="004F1F4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</w:tr>
      <w:tr w:rsidR="004F1F46" w:rsidRPr="00961B82" w:rsidTr="004F1F4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2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 xml:space="preserve">документ, </w:t>
            </w:r>
            <w:r w:rsidRPr="00961B82">
              <w:lastRenderedPageBreak/>
              <w:t>удостоверяющий личность: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lastRenderedPageBreak/>
              <w:t>вид: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серия: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номер:</w:t>
            </w:r>
          </w:p>
        </w:tc>
      </w:tr>
      <w:tr w:rsidR="004F1F46" w:rsidRPr="00961B82" w:rsidTr="004F1F4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</w:tr>
      <w:tr w:rsidR="004F1F46" w:rsidRPr="00961B82" w:rsidTr="004F1F4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код подразделения: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дата выдачи: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кем выдан:</w:t>
            </w:r>
          </w:p>
        </w:tc>
      </w:tr>
      <w:tr w:rsidR="004F1F46" w:rsidRPr="00961B82" w:rsidTr="004F1F4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</w:tr>
      <w:tr w:rsidR="004F1F46" w:rsidRPr="00961B82" w:rsidTr="004F1F4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почтовый адрес: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телефон для связи: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адрес электронной почты:</w:t>
            </w:r>
          </w:p>
        </w:tc>
      </w:tr>
      <w:tr w:rsidR="004F1F46" w:rsidRPr="00961B82" w:rsidTr="004F1F4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</w:tr>
      <w:tr w:rsidR="004F1F46" w:rsidRPr="00961B82" w:rsidTr="004F1F4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2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</w:tr>
      <w:tr w:rsidR="004F1F46" w:rsidRPr="00961B82" w:rsidTr="004F1F4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7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</w:tr>
      <w:tr w:rsidR="004F1F46" w:rsidRPr="00961B82" w:rsidTr="004F1F4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7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</w:tr>
      <w:tr w:rsidR="004F1F46" w:rsidRPr="00961B82" w:rsidTr="004F1F4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6</w:t>
            </w:r>
          </w:p>
        </w:tc>
        <w:tc>
          <w:tcPr>
            <w:tcW w:w="9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Способ получения результата услуги (выбирается один из способов):</w:t>
            </w:r>
          </w:p>
        </w:tc>
      </w:tr>
      <w:tr w:rsidR="004F1F46" w:rsidRPr="00961B82" w:rsidTr="004F1F4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Лично</w:t>
            </w:r>
          </w:p>
        </w:tc>
        <w:tc>
          <w:tcPr>
            <w:tcW w:w="7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В ГБУ ИО "Центр кадастровой оценки"</w:t>
            </w:r>
          </w:p>
        </w:tc>
      </w:tr>
      <w:tr w:rsidR="004F1F46" w:rsidRPr="00961B82" w:rsidTr="004F1F4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6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В многофункциональном центре по месту предоставления документов</w:t>
            </w:r>
          </w:p>
        </w:tc>
      </w:tr>
      <w:tr w:rsidR="004F1F46" w:rsidRPr="00961B82" w:rsidTr="004F1F4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Почтовым отправлением по адресу:</w:t>
            </w:r>
          </w:p>
        </w:tc>
        <w:tc>
          <w:tcPr>
            <w:tcW w:w="7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</w:tr>
      <w:tr w:rsidR="004F1F46" w:rsidRPr="00961B82" w:rsidTr="004F1F4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7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</w:tr>
      <w:tr w:rsidR="004F1F46" w:rsidRPr="00961B82" w:rsidTr="004F1F4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По адресу электронной почты:</w:t>
            </w:r>
          </w:p>
        </w:tc>
        <w:tc>
          <w:tcPr>
            <w:tcW w:w="7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</w:tr>
      <w:tr w:rsidR="004F1F46" w:rsidRPr="00961B82" w:rsidTr="004F1F4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7</w:t>
            </w:r>
          </w:p>
        </w:tc>
        <w:tc>
          <w:tcPr>
            <w:tcW w:w="9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Документы, прилагаемые к обращению:</w:t>
            </w:r>
          </w:p>
        </w:tc>
      </w:tr>
      <w:tr w:rsidR="004F1F46" w:rsidRPr="00961B82" w:rsidTr="004F1F4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9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</w:tr>
      <w:tr w:rsidR="004F1F46" w:rsidRPr="00961B82" w:rsidTr="004F1F4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8</w:t>
            </w:r>
          </w:p>
        </w:tc>
        <w:tc>
          <w:tcPr>
            <w:tcW w:w="95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передачу, размещение на своем официальном сайте в информационно-телекоммуникационной сети "Интернет"), обезличивание, блокирование, уничтожение персональных данных, а также иные действия, необходимые для обработки персональных данных в рамках исполнения ГБУ ИО "Центр кадастровой оценки" в соответствии с законодательством Российской Федерации своих полномочий)</w:t>
            </w:r>
          </w:p>
        </w:tc>
      </w:tr>
      <w:tr w:rsidR="004F1F46" w:rsidRPr="00961B82" w:rsidTr="004F1F4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221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_________________</w:t>
            </w:r>
          </w:p>
          <w:p w:rsidR="004F1F46" w:rsidRPr="00961B82" w:rsidRDefault="004F1F46" w:rsidP="0034457C">
            <w:pPr>
              <w:pStyle w:val="ConsPlusNormal"/>
              <w:jc w:val="center"/>
            </w:pPr>
            <w:r w:rsidRPr="00961B82">
              <w:t>ФИО</w:t>
            </w:r>
          </w:p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_________________</w:t>
            </w:r>
          </w:p>
          <w:p w:rsidR="004F1F46" w:rsidRPr="00961B82" w:rsidRDefault="004F1F46" w:rsidP="0034457C">
            <w:pPr>
              <w:pStyle w:val="ConsPlusNormal"/>
              <w:jc w:val="center"/>
            </w:pPr>
            <w:r w:rsidRPr="00961B82">
              <w:t>Подпись</w:t>
            </w:r>
          </w:p>
        </w:tc>
        <w:tc>
          <w:tcPr>
            <w:tcW w:w="3061" w:type="dxa"/>
            <w:gridSpan w:val="6"/>
            <w:vMerge w:val="restart"/>
            <w:tcBorders>
              <w:bottom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4279" w:type="dxa"/>
            <w:gridSpan w:val="3"/>
            <w:tcBorders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</w:tr>
      <w:tr w:rsidR="004F1F46" w:rsidRPr="00961B82" w:rsidTr="004F1F4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22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3061" w:type="dxa"/>
            <w:gridSpan w:val="6"/>
            <w:vMerge/>
            <w:tcBorders>
              <w:bottom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427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"___" __________</w:t>
            </w:r>
          </w:p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______________ г.</w:t>
            </w:r>
          </w:p>
          <w:p w:rsidR="004F1F46" w:rsidRPr="00961B82" w:rsidRDefault="004F1F46" w:rsidP="0034457C">
            <w:pPr>
              <w:pStyle w:val="ConsPlusNormal"/>
              <w:ind w:firstLine="283"/>
              <w:jc w:val="both"/>
            </w:pPr>
            <w:r w:rsidRPr="00961B82">
              <w:t>дата</w:t>
            </w:r>
          </w:p>
        </w:tc>
      </w:tr>
      <w:tr w:rsidR="004F1F46" w:rsidRPr="00961B82" w:rsidTr="004F1F4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9</w:t>
            </w:r>
          </w:p>
        </w:tc>
        <w:tc>
          <w:tcPr>
            <w:tcW w:w="9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Настоящим также подтверждаю, что:</w:t>
            </w:r>
          </w:p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сведения, указанные в настоящем обращении, на дату представления обращения достоверны;</w:t>
            </w:r>
          </w:p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 xml:space="preserve"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</w:t>
            </w:r>
            <w:r w:rsidRPr="00961B82">
              <w:lastRenderedPageBreak/>
              <w:t>достоверны;</w:t>
            </w:r>
          </w:p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</w:t>
            </w:r>
          </w:p>
        </w:tc>
      </w:tr>
      <w:tr w:rsidR="004F1F46" w:rsidRPr="00961B82" w:rsidTr="004F1F4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lastRenderedPageBreak/>
              <w:t>10</w:t>
            </w:r>
          </w:p>
        </w:tc>
        <w:tc>
          <w:tcPr>
            <w:tcW w:w="52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Дата</w:t>
            </w:r>
          </w:p>
        </w:tc>
      </w:tr>
      <w:tr w:rsidR="004F1F46" w:rsidRPr="00961B82" w:rsidTr="004F1F46">
        <w:trPr>
          <w:trHeight w:val="27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52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4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"___" __________</w:t>
            </w:r>
          </w:p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___________ г.</w:t>
            </w:r>
          </w:p>
        </w:tc>
      </w:tr>
      <w:tr w:rsidR="004F1F46" w:rsidRPr="00961B82" w:rsidTr="004F1F4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(подпись)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  <w:r w:rsidRPr="00961B82">
              <w:t>(инициалы, фамилия)</w:t>
            </w:r>
          </w:p>
        </w:tc>
        <w:tc>
          <w:tcPr>
            <w:tcW w:w="4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46" w:rsidRPr="00961B82" w:rsidRDefault="004F1F46" w:rsidP="0034457C">
            <w:pPr>
              <w:pStyle w:val="ConsPlusNormal"/>
              <w:jc w:val="both"/>
            </w:pPr>
          </w:p>
        </w:tc>
      </w:tr>
    </w:tbl>
    <w:p w:rsidR="00A465A5" w:rsidRDefault="00A465A5"/>
    <w:sectPr w:rsidR="00A465A5" w:rsidSect="004F1F46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46"/>
    <w:rsid w:val="004F1F46"/>
    <w:rsid w:val="00A4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6B39"/>
  <w15:chartTrackingRefBased/>
  <w15:docId w15:val="{D66DE75C-94DE-4FD5-99AC-3919EC5A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F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hunterr2007</dc:creator>
  <cp:keywords/>
  <dc:description/>
  <cp:lastModifiedBy>hunterr2007</cp:lastModifiedBy>
  <cp:revision>1</cp:revision>
  <dcterms:created xsi:type="dcterms:W3CDTF">2022-09-27T06:23:00Z</dcterms:created>
  <dcterms:modified xsi:type="dcterms:W3CDTF">2022-09-27T06:25:00Z</dcterms:modified>
</cp:coreProperties>
</file>